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8C2" w:rsidRPr="00F808C2" w:rsidRDefault="00F808C2" w:rsidP="00F808C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bookmarkStart w:id="0" w:name="_GoBack"/>
      <w:bookmarkEnd w:id="0"/>
      <w:r w:rsidRPr="00F808C2">
        <w:rPr>
          <w:rFonts w:ascii="Calibri" w:eastAsia="新細明體" w:hAnsi="Calibri" w:cs="Calibri"/>
          <w:color w:val="000000"/>
          <w:kern w:val="0"/>
          <w:szCs w:val="24"/>
        </w:rPr>
        <w:t>【國立臺中科技大學徵職涯及諮商輔導中心諮商輔導組約用心理師】</w:t>
      </w:r>
    </w:p>
    <w:p w:rsidR="00F808C2" w:rsidRPr="00F808C2" w:rsidRDefault="00F808C2" w:rsidP="00F808C2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F808C2">
        <w:rPr>
          <w:rFonts w:ascii="Calibri" w:eastAsia="新細明體" w:hAnsi="Calibri" w:cs="Calibri"/>
          <w:color w:val="000000"/>
          <w:kern w:val="0"/>
          <w:szCs w:val="24"/>
        </w:rPr>
        <w:t>1.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名額：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名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  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br/>
        <w:t>2.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收件截止日期：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112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年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6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月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15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日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四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)</w:t>
      </w:r>
    </w:p>
    <w:p w:rsidR="00F808C2" w:rsidRPr="00F808C2" w:rsidRDefault="00F808C2" w:rsidP="00F808C2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</w:p>
    <w:p w:rsidR="00F808C2" w:rsidRPr="00F808C2" w:rsidRDefault="00F808C2" w:rsidP="00F808C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F808C2">
        <w:rPr>
          <w:rFonts w:ascii="Calibri" w:eastAsia="新細明體" w:hAnsi="Calibri" w:cs="Calibri"/>
          <w:color w:val="000000"/>
          <w:kern w:val="0"/>
          <w:szCs w:val="24"/>
        </w:rPr>
        <w:t>【國立虎尾科技大學招聘學輔諮商中心專業輔導人員】</w:t>
      </w:r>
    </w:p>
    <w:p w:rsidR="00F808C2" w:rsidRPr="00F808C2" w:rsidRDefault="00F808C2" w:rsidP="00F808C2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F808C2">
        <w:rPr>
          <w:rFonts w:ascii="Calibri" w:eastAsia="新細明體" w:hAnsi="Calibri" w:cs="Calibri"/>
          <w:color w:val="000000"/>
          <w:kern w:val="0"/>
          <w:szCs w:val="24"/>
        </w:rPr>
        <w:t>1.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名額：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名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  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br/>
        <w:t>2.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收件截止日期：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112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年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6</w:t>
      </w:r>
      <w:r w:rsidRPr="00F808C2">
        <w:rPr>
          <w:rFonts w:ascii="Calibri" w:eastAsia="新細明體" w:hAnsi="Calibri" w:cs="Calibri"/>
          <w:color w:val="000000"/>
          <w:kern w:val="0"/>
          <w:szCs w:val="24"/>
        </w:rPr>
        <w:t>月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12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日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proofErr w:type="gramStart"/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一</w:t>
      </w:r>
      <w:proofErr w:type="gramEnd"/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)</w:t>
      </w:r>
    </w:p>
    <w:p w:rsidR="00F808C2" w:rsidRPr="00F808C2" w:rsidRDefault="00F808C2" w:rsidP="00F808C2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3.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徵才資訊：</w:t>
      </w:r>
      <w:hyperlink r:id="rId4" w:tgtFrame="_blank" w:history="1">
        <w:r w:rsidRPr="00F808C2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https://reurl.cc/VL3Nz6</w:t>
        </w:r>
      </w:hyperlink>
    </w:p>
    <w:p w:rsidR="00F808C2" w:rsidRPr="00F808C2" w:rsidRDefault="00F808C2" w:rsidP="00F808C2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</w:p>
    <w:p w:rsidR="00F808C2" w:rsidRPr="00F808C2" w:rsidRDefault="00F808C2" w:rsidP="00F808C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F808C2">
        <w:rPr>
          <w:rFonts w:ascii="微軟正黑體" w:eastAsia="微軟正黑體" w:hAnsi="微軟正黑體" w:cs="Calibri"/>
          <w:color w:val="000000"/>
          <w:kern w:val="0"/>
          <w:szCs w:val="24"/>
        </w:rPr>
        <w:t>【嶺東科技大學學務處諮商與潛能發展中心誠徵專任專業輔導人員】</w:t>
      </w:r>
      <w:r w:rsidRPr="00F808C2">
        <w:rPr>
          <w:rFonts w:ascii="微軟正黑體" w:eastAsia="微軟正黑體" w:hAnsi="微軟正黑體" w:cs="Calibri"/>
          <w:color w:val="000000"/>
          <w:kern w:val="0"/>
          <w:szCs w:val="24"/>
        </w:rPr>
        <w:br/>
        <w:t>1.名額：2名專任諮商心理師。</w:t>
      </w:r>
      <w:r w:rsidRPr="00F808C2">
        <w:rPr>
          <w:rFonts w:ascii="微軟正黑體" w:eastAsia="微軟正黑體" w:hAnsi="微軟正黑體" w:cs="Calibri"/>
          <w:color w:val="000000"/>
          <w:kern w:val="0"/>
          <w:szCs w:val="24"/>
        </w:rPr>
        <w:br/>
        <w:t>2.收件截止日期：112年6月26日（星期一）郵寄書面資料至「408台中市南屯區嶺東路1號嶺東科技大學諮商與潛能發展中心」，以郵戳為</w:t>
      </w:r>
      <w:proofErr w:type="gramStart"/>
      <w:r w:rsidRPr="00F808C2">
        <w:rPr>
          <w:rFonts w:ascii="微軟正黑體" w:eastAsia="微軟正黑體" w:hAnsi="微軟正黑體" w:cs="Calibri"/>
          <w:color w:val="000000"/>
          <w:kern w:val="0"/>
          <w:szCs w:val="24"/>
        </w:rPr>
        <w:t>憑</w:t>
      </w:r>
      <w:proofErr w:type="gramEnd"/>
      <w:r w:rsidRPr="00F808C2">
        <w:rPr>
          <w:rFonts w:ascii="微軟正黑體" w:eastAsia="微軟正黑體" w:hAnsi="微軟正黑體" w:cs="Calibri"/>
          <w:color w:val="000000"/>
          <w:kern w:val="0"/>
          <w:szCs w:val="24"/>
        </w:rPr>
        <w:t>，請於封面註明「應徵專任諮商心理師」。暫定6/29(四)進行面試。</w:t>
      </w:r>
    </w:p>
    <w:p w:rsidR="00F808C2" w:rsidRPr="00F808C2" w:rsidRDefault="00F808C2" w:rsidP="00F808C2">
      <w:pPr>
        <w:widowControl/>
        <w:rPr>
          <w:rFonts w:ascii="Arial" w:eastAsia="新細明體" w:hAnsi="Arial" w:cs="Arial"/>
          <w:color w:val="000000"/>
          <w:kern w:val="0"/>
          <w:szCs w:val="24"/>
        </w:rPr>
      </w:pPr>
    </w:p>
    <w:p w:rsidR="00F808C2" w:rsidRPr="00F808C2" w:rsidRDefault="00F808C2" w:rsidP="00F808C2">
      <w:pPr>
        <w:widowControl/>
        <w:rPr>
          <w:rFonts w:ascii="Calibri" w:eastAsia="新細明體" w:hAnsi="Calibri" w:cs="Calibri"/>
          <w:color w:val="212121"/>
          <w:kern w:val="0"/>
          <w:sz w:val="23"/>
          <w:szCs w:val="23"/>
        </w:rPr>
      </w:pPr>
      <w:r w:rsidRPr="00F808C2">
        <w:rPr>
          <w:rFonts w:ascii="新細明體" w:eastAsia="新細明體" w:hAnsi="新細明體" w:cs="Calibri" w:hint="eastAsia"/>
          <w:color w:val="000000"/>
          <w:kern w:val="0"/>
          <w:szCs w:val="24"/>
        </w:rPr>
        <w:t>轉知北區</w:t>
      </w:r>
      <w:r w:rsidRPr="00F808C2">
        <w:rPr>
          <w:rFonts w:ascii="新細明體" w:eastAsia="新細明體" w:hAnsi="新細明體" w:cs="Calibri"/>
          <w:color w:val="000000"/>
          <w:kern w:val="0"/>
          <w:sz w:val="27"/>
          <w:szCs w:val="27"/>
        </w:rPr>
        <w:t>訊息如下：</w:t>
      </w:r>
    </w:p>
    <w:p w:rsidR="00F808C2" w:rsidRPr="00F808C2" w:rsidRDefault="00F808C2" w:rsidP="00F808C2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【國立陽明交通大學健康心理中心徵個管約用心理師】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1.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名額：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名。</w:t>
      </w:r>
    </w:p>
    <w:p w:rsidR="00F808C2" w:rsidRPr="00F808C2" w:rsidRDefault="00F808C2" w:rsidP="00F808C2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2.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收件截止日期：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112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年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6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月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6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日前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Email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至</w:t>
      </w:r>
      <w:hyperlink r:id="rId5" w:tgtFrame="new_win" w:history="1">
        <w:r w:rsidRPr="00F808C2">
          <w:rPr>
            <w:rFonts w:ascii="Times New Roman" w:eastAsia="新細明體" w:hAnsi="Times New Roman" w:cs="Times New Roman"/>
            <w:color w:val="0000FF"/>
            <w:kern w:val="0"/>
            <w:sz w:val="27"/>
            <w:szCs w:val="27"/>
            <w:u w:val="single"/>
          </w:rPr>
          <w:t>yongfen@nycu.edu.tw</w:t>
        </w:r>
      </w:hyperlink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或郵寄至「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300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新竹市大學路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1001</w:t>
      </w:r>
      <w:r w:rsidRPr="00F808C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號國立陽明交通大學健康心理中心謝詠芬小姐收」（郵寄以郵戳為憑）。</w:t>
      </w:r>
    </w:p>
    <w:p w:rsidR="00B47F99" w:rsidRPr="00F808C2" w:rsidRDefault="00B47F99"/>
    <w:sectPr w:rsidR="00B47F99" w:rsidRPr="00F808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C2"/>
    <w:rsid w:val="00B47F99"/>
    <w:rsid w:val="00EA2232"/>
    <w:rsid w:val="00F8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C0C9D-508F-4414-8F0B-36269A8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3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8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5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29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1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8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yuntech.edu.tw/cgi-bin/genMail?adr=yongfen@nycu.edu.tw&amp;" TargetMode="External"/><Relationship Id="rId4" Type="http://schemas.openxmlformats.org/officeDocument/2006/relationships/hyperlink" Target="https://reurl.cc/VL3Nz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2023-05-31T00:33:00Z</dcterms:created>
  <dcterms:modified xsi:type="dcterms:W3CDTF">2023-05-31T00:35:00Z</dcterms:modified>
</cp:coreProperties>
</file>