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82D" w:rsidRDefault="008E182D" w:rsidP="008E182D">
      <w:pPr>
        <w:rPr>
          <w:rFonts w:hint="eastAsia"/>
        </w:rPr>
      </w:pPr>
      <w:r>
        <w:rPr>
          <w:rFonts w:hint="eastAsia"/>
        </w:rPr>
        <w:t>徵才</w:t>
      </w:r>
      <w:r>
        <w:rPr>
          <w:rFonts w:hint="eastAsia"/>
        </w:rPr>
        <w:t>-</w:t>
      </w:r>
      <w:bookmarkStart w:id="0" w:name="_GoBack"/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中市坪林親子館招募教保員</w:t>
      </w:r>
      <w:r>
        <w:rPr>
          <w:rFonts w:hint="eastAsia"/>
        </w:rPr>
        <w:t>/</w:t>
      </w:r>
      <w:r>
        <w:rPr>
          <w:rFonts w:hint="eastAsia"/>
        </w:rPr>
        <w:t>社工員</w:t>
      </w:r>
      <w:r>
        <w:rPr>
          <w:rFonts w:hint="eastAsia"/>
        </w:rPr>
        <w:t xml:space="preserve"> </w:t>
      </w:r>
      <w:bookmarkEnd w:id="0"/>
    </w:p>
    <w:p w:rsidR="008E182D" w:rsidRDefault="008E182D" w:rsidP="008E182D">
      <w:r>
        <w:t xml:space="preserve"> </w:t>
      </w:r>
    </w:p>
    <w:p w:rsidR="008E182D" w:rsidRDefault="008E182D" w:rsidP="008E182D">
      <w:pPr>
        <w:rPr>
          <w:rFonts w:hint="eastAsia"/>
        </w:rPr>
      </w:pPr>
      <w:r>
        <w:rPr>
          <w:rFonts w:hint="eastAsia"/>
        </w:rPr>
        <w:t>以下是</w:t>
      </w:r>
      <w:r>
        <w:rPr>
          <w:rFonts w:hint="eastAsia"/>
        </w:rPr>
        <w:t>104</w:t>
      </w:r>
      <w:r>
        <w:rPr>
          <w:rFonts w:hint="eastAsia"/>
        </w:rPr>
        <w:t>招募資訊，煩請協助公告，謝謝！</w:t>
      </w:r>
    </w:p>
    <w:p w:rsidR="008E182D" w:rsidRDefault="008E182D" w:rsidP="008E182D"/>
    <w:p w:rsidR="008E182D" w:rsidRDefault="008E182D" w:rsidP="008E182D"/>
    <w:p w:rsidR="008E182D" w:rsidRDefault="008E182D" w:rsidP="008E182D">
      <w:pPr>
        <w:rPr>
          <w:rFonts w:hint="eastAsia"/>
        </w:rPr>
      </w:pPr>
      <w:r>
        <w:rPr>
          <w:rFonts w:hint="eastAsia"/>
        </w:rPr>
        <w:t>教保員</w:t>
      </w:r>
    </w:p>
    <w:p w:rsidR="008E182D" w:rsidRDefault="008E182D" w:rsidP="008E182D">
      <w:r>
        <w:t>https://www.104.com.tw/job/742ne?jobsource=cs_2018indexpoc</w:t>
      </w:r>
    </w:p>
    <w:p w:rsidR="008E182D" w:rsidRDefault="008E182D" w:rsidP="008E182D"/>
    <w:p w:rsidR="008E182D" w:rsidRDefault="008E182D" w:rsidP="008E182D"/>
    <w:p w:rsidR="008E182D" w:rsidRDefault="008E182D" w:rsidP="008E182D">
      <w:pPr>
        <w:rPr>
          <w:rFonts w:hint="eastAsia"/>
        </w:rPr>
      </w:pPr>
      <w:r>
        <w:rPr>
          <w:rFonts w:hint="eastAsia"/>
        </w:rPr>
        <w:t>社工員</w:t>
      </w:r>
    </w:p>
    <w:p w:rsidR="008E182D" w:rsidRDefault="008E182D" w:rsidP="008E182D">
      <w:r>
        <w:t>https://www.104.com.tw/job/7ziou?jobsource=cs_2018indexpoc</w:t>
      </w:r>
    </w:p>
    <w:p w:rsidR="008E182D" w:rsidRDefault="008E182D" w:rsidP="008E182D"/>
    <w:p w:rsidR="008E182D" w:rsidRDefault="008E182D" w:rsidP="008E182D"/>
    <w:p w:rsidR="008E182D" w:rsidRDefault="008E182D" w:rsidP="008E182D"/>
    <w:p w:rsidR="008E182D" w:rsidRDefault="008E182D" w:rsidP="008E182D"/>
    <w:p w:rsidR="008E182D" w:rsidRDefault="008E182D" w:rsidP="008E182D">
      <w:pPr>
        <w:rPr>
          <w:rFonts w:hint="eastAsia"/>
        </w:rPr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中市坪林親子館</w:t>
      </w:r>
      <w:r>
        <w:rPr>
          <w:rFonts w:hint="eastAsia"/>
        </w:rPr>
        <w:t>(</w:t>
      </w:r>
      <w:r>
        <w:rPr>
          <w:rFonts w:hint="eastAsia"/>
        </w:rPr>
        <w:t>財團法人中華民國唐氏症基金會承接</w:t>
      </w:r>
      <w:r>
        <w:rPr>
          <w:rFonts w:hint="eastAsia"/>
        </w:rPr>
        <w:t xml:space="preserve">) </w:t>
      </w:r>
    </w:p>
    <w:p w:rsidR="008E182D" w:rsidRDefault="008E182D" w:rsidP="008E182D">
      <w:pPr>
        <w:rPr>
          <w:rFonts w:hint="eastAsia"/>
        </w:rPr>
      </w:pPr>
      <w:r>
        <w:rPr>
          <w:rFonts w:hint="eastAsia"/>
        </w:rPr>
        <w:t>督導</w:t>
      </w:r>
      <w:r>
        <w:rPr>
          <w:rFonts w:hint="eastAsia"/>
        </w:rPr>
        <w:t xml:space="preserve"> </w:t>
      </w:r>
      <w:r>
        <w:rPr>
          <w:rFonts w:hint="eastAsia"/>
        </w:rPr>
        <w:t>廖人萱</w:t>
      </w:r>
    </w:p>
    <w:p w:rsidR="008E182D" w:rsidRDefault="008E182D" w:rsidP="008E182D">
      <w:pPr>
        <w:rPr>
          <w:rFonts w:hint="eastAsia"/>
        </w:rPr>
      </w:pPr>
      <w:r>
        <w:rPr>
          <w:rFonts w:hint="eastAsia"/>
        </w:rPr>
        <w:t>電話：</w:t>
      </w:r>
      <w:r>
        <w:rPr>
          <w:rFonts w:hint="eastAsia"/>
        </w:rPr>
        <w:t>04-2391-3251</w:t>
      </w:r>
    </w:p>
    <w:p w:rsidR="008E182D" w:rsidRDefault="008E182D" w:rsidP="008E182D">
      <w:pPr>
        <w:rPr>
          <w:rFonts w:hint="eastAsia"/>
        </w:rPr>
      </w:pPr>
      <w:r>
        <w:rPr>
          <w:rFonts w:hint="eastAsia"/>
        </w:rPr>
        <w:t>傳真：</w:t>
      </w:r>
      <w:r>
        <w:rPr>
          <w:rFonts w:hint="eastAsia"/>
        </w:rPr>
        <w:t>04-2391-3212</w:t>
      </w:r>
    </w:p>
    <w:p w:rsidR="008E182D" w:rsidRDefault="008E182D" w:rsidP="008E182D">
      <w:pPr>
        <w:rPr>
          <w:rFonts w:hint="eastAsia"/>
        </w:rPr>
      </w:pPr>
      <w:r>
        <w:rPr>
          <w:rFonts w:hint="eastAsia"/>
        </w:rPr>
        <w:t>地址：</w:t>
      </w:r>
      <w:r>
        <w:rPr>
          <w:rFonts w:hint="eastAsia"/>
        </w:rPr>
        <w:t>41151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中市太平區中山路一段</w:t>
      </w:r>
      <w:r>
        <w:rPr>
          <w:rFonts w:hint="eastAsia"/>
        </w:rPr>
        <w:t>213</w:t>
      </w:r>
      <w:r>
        <w:rPr>
          <w:rFonts w:hint="eastAsia"/>
        </w:rPr>
        <w:t>號</w:t>
      </w:r>
      <w:r>
        <w:rPr>
          <w:rFonts w:hint="eastAsia"/>
        </w:rPr>
        <w:t>2</w:t>
      </w:r>
      <w:r>
        <w:rPr>
          <w:rFonts w:hint="eastAsia"/>
        </w:rPr>
        <w:t>樓</w:t>
      </w:r>
    </w:p>
    <w:p w:rsidR="008E182D" w:rsidRDefault="008E182D" w:rsidP="008E182D">
      <w:pPr>
        <w:rPr>
          <w:rFonts w:hint="eastAsia"/>
        </w:rPr>
      </w:pPr>
      <w:r>
        <w:rPr>
          <w:rFonts w:hint="eastAsia"/>
        </w:rPr>
        <w:t>信箱：</w:t>
      </w:r>
      <w:r>
        <w:rPr>
          <w:rFonts w:hint="eastAsia"/>
        </w:rPr>
        <w:t>dn0816@rocdown-syndrome.org.tw</w:t>
      </w:r>
    </w:p>
    <w:p w:rsidR="008E182D" w:rsidRDefault="008E182D" w:rsidP="008E182D">
      <w:pPr>
        <w:rPr>
          <w:rFonts w:hint="eastAsia"/>
        </w:rPr>
      </w:pPr>
      <w:r>
        <w:rPr>
          <w:rFonts w:hint="eastAsia"/>
        </w:rPr>
        <w:t>FB</w:t>
      </w:r>
      <w:r>
        <w:rPr>
          <w:rFonts w:hint="eastAsia"/>
        </w:rPr>
        <w:t>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中市坪林親子館粉絲專頁</w:t>
      </w:r>
    </w:p>
    <w:p w:rsidR="00F972B9" w:rsidRPr="008E182D" w:rsidRDefault="00F972B9"/>
    <w:sectPr w:rsidR="00F972B9" w:rsidRPr="008E18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2D"/>
    <w:rsid w:val="008E182D"/>
    <w:rsid w:val="00F9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81E1E"/>
  <w15:chartTrackingRefBased/>
  <w15:docId w15:val="{56C615C0-4667-409E-97BE-C80B2421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1</cp:revision>
  <dcterms:created xsi:type="dcterms:W3CDTF">2023-05-15T00:33:00Z</dcterms:created>
  <dcterms:modified xsi:type="dcterms:W3CDTF">2023-05-15T00:34:00Z</dcterms:modified>
</cp:coreProperties>
</file>