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就業訊息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件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--</w:t>
      </w:r>
      <w:bookmarkStart w:id="0" w:name="_GoBack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財團法人苗栗縣私立大千社會福利慈善事業基金會</w:t>
      </w:r>
    </w:p>
    <w:bookmarkEnd w:id="0"/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一、財團法人苗栗縣私立大千社會福利慈善事業基金會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私立水源日間照顧中心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誠徵職務：社工員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資格條件任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社會工作學系相關畢業者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符合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社工師考照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資格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具備社工師、社福相關證照者尤佳。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具長照機構、老人社會工作、身障社會工作經驗者尤佳。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工作資訊：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工作時間：周一至周五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08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:30-17:30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工作薪資：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35,000-37,000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具有晉階制度，底薪增加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1,000-10,000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員工福利：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大千醫療體系看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診優免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免費體檢。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免費在職訓練。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(4)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公費公假外訓。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(5)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員工旅遊、員工聚餐、望年會。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(6)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三節獎金、績效獎金等。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應徵方式：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連絡電話：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(037)357125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分機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20109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曾課長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二、財團法人苗栗縣私立大千社會福利慈善事業基金會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私立大千居家長照機構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誠徵職務：居家服務督導員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資格條件任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一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專科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大專院校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以上學校社會工作、醫學、護理、職能治療、物理治療、營養、藥學、公共衛生、老人照顧或長期照顧相關系、所、學位學程、科畢業者。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曾專職或專任照顧服務人員有五年以上長期照顧服務相關工作經驗。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工作資訊：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工作時間：周一至周五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08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:30-17:30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工作地點：苗栗縣苗栗市大同路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151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工作薪資：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35,000-37,000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具有晉階制度，底薪增加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1,000-10,000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員工福利：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大千醫療體系看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診優免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免費體檢。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免費在職訓練。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(4)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公費公假外訓。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(5)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員工旅遊、員工聚餐、望年會。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(6)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三節獎金、績效獎金等。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lastRenderedPageBreak/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應徵方式：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連絡電話：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(037)366339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劉課長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三、大千健康醫療體系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_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大川護理之家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誠徵職務：社工人員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資格條件：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社會工作學系相關畢業者。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具備社工師、社福相關證照者尤佳。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具長照機構社工經驗。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工作資訊：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工作薪資：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35000-37000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(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具有晉階制度，底薪增加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1000-10000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元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)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工作地點：苗栗縣苗栗市建民街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60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號。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工作時間：周一至周五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08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:00-17:00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員工福利：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(1)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大千醫療體系看</w:t>
      </w:r>
      <w:proofErr w:type="gramStart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診優免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(2)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免費體檢。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(3)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免費在職訓練。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(4)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公費公假外訓。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(5)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員工旅遊、員工聚餐、望年會。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(6)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三節獎金、績效獎金等。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proofErr w:type="gramStart"/>
      <w:r w:rsidRPr="0035291E">
        <w:rPr>
          <w:rFonts w:ascii="新細明體" w:eastAsia="新細明體" w:hAnsi="新細明體" w:cs="新細明體" w:hint="eastAsia"/>
          <w:color w:val="050505"/>
          <w:kern w:val="0"/>
          <w:sz w:val="23"/>
          <w:szCs w:val="23"/>
        </w:rPr>
        <w:t>▓</w:t>
      </w:r>
      <w:proofErr w:type="gramEnd"/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應徵方式：</w:t>
      </w:r>
    </w:p>
    <w:p w:rsidR="0035291E" w:rsidRPr="0035291E" w:rsidRDefault="0035291E" w:rsidP="0035291E">
      <w:pPr>
        <w:widowControl/>
        <w:shd w:val="clear" w:color="auto" w:fill="FFFFFF"/>
        <w:rPr>
          <w:rFonts w:ascii="inherit" w:eastAsia="新細明體" w:hAnsi="inherit" w:cs="Segoe UI Historic"/>
          <w:color w:val="050505"/>
          <w:kern w:val="0"/>
          <w:sz w:val="23"/>
          <w:szCs w:val="23"/>
        </w:rPr>
      </w:pP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連絡電話：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 xml:space="preserve">(037)268618 </w:t>
      </w:r>
      <w:r w:rsidRPr="0035291E">
        <w:rPr>
          <w:rFonts w:ascii="inherit" w:eastAsia="新細明體" w:hAnsi="inherit" w:cs="Segoe UI Historic"/>
          <w:color w:val="050505"/>
          <w:kern w:val="0"/>
          <w:sz w:val="23"/>
          <w:szCs w:val="23"/>
        </w:rPr>
        <w:t>何護理長</w:t>
      </w:r>
    </w:p>
    <w:p w:rsidR="00735208" w:rsidRPr="0035291E" w:rsidRDefault="00735208"/>
    <w:sectPr w:rsidR="00735208" w:rsidRPr="0035291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291E"/>
    <w:rsid w:val="0035291E"/>
    <w:rsid w:val="00735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07D761"/>
  <w15:chartTrackingRefBased/>
  <w15:docId w15:val="{E976BDC0-2B11-48F1-849C-380E397F9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41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81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996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4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4537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50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2668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33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50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756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670050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5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68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1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31300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94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35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2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01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24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731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1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4722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15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97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122237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273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4146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644692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09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61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4801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7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175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4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72309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3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2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8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6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72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9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6659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7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93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50622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8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0511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3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18245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00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1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0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1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42444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18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29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382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7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2491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33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6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01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611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54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22326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0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4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162</Words>
  <Characters>927</Characters>
  <Application>Microsoft Office Word</Application>
  <DocSecurity>0</DocSecurity>
  <Lines>7</Lines>
  <Paragraphs>2</Paragraphs>
  <ScaleCrop>false</ScaleCrop>
  <Company/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賴淑霞(shhslai)</dc:creator>
  <cp:keywords/>
  <dc:description/>
  <cp:lastModifiedBy>賴淑霞(shhslai)</cp:lastModifiedBy>
  <cp:revision>1</cp:revision>
  <dcterms:created xsi:type="dcterms:W3CDTF">2023-04-24T08:48:00Z</dcterms:created>
  <dcterms:modified xsi:type="dcterms:W3CDTF">2023-04-24T08:49:00Z</dcterms:modified>
</cp:coreProperties>
</file>