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01F" w:rsidRDefault="00A6601F" w:rsidP="00A6601F">
      <w:pPr>
        <w:rPr>
          <w:rFonts w:hint="eastAsia"/>
        </w:rPr>
      </w:pPr>
      <w:r>
        <w:rPr>
          <w:rFonts w:hint="eastAsia"/>
        </w:rPr>
        <w:t>3/30--</w:t>
      </w:r>
      <w:r>
        <w:rPr>
          <w:rFonts w:hint="eastAsia"/>
        </w:rPr>
        <w:t>就業</w:t>
      </w:r>
      <w:r>
        <w:rPr>
          <w:rFonts w:hint="eastAsia"/>
        </w:rPr>
        <w:t>(</w:t>
      </w:r>
      <w:r>
        <w:rPr>
          <w:rFonts w:hint="eastAsia"/>
        </w:rPr>
        <w:t>兼職</w:t>
      </w:r>
      <w:r>
        <w:rPr>
          <w:rFonts w:hint="eastAsia"/>
        </w:rPr>
        <w:t>)</w:t>
      </w:r>
      <w:r>
        <w:rPr>
          <w:rFonts w:hint="eastAsia"/>
        </w:rPr>
        <w:t>訊息</w:t>
      </w:r>
      <w:r>
        <w:rPr>
          <w:rFonts w:hint="eastAsia"/>
        </w:rPr>
        <w:t>--</w:t>
      </w:r>
      <w:bookmarkStart w:id="0" w:name="_GoBack"/>
      <w:r>
        <w:rPr>
          <w:rFonts w:hint="eastAsia"/>
        </w:rPr>
        <w:t>桃園市政府家庭暴力暨性侵害防治中心</w:t>
      </w:r>
      <w:r>
        <w:rPr>
          <w:rFonts w:hint="eastAsia"/>
        </w:rPr>
        <w:t>-</w:t>
      </w:r>
      <w:r>
        <w:rPr>
          <w:rFonts w:hint="eastAsia"/>
        </w:rPr>
        <w:t>徵社工兼職助理</w:t>
      </w:r>
      <w:r>
        <w:rPr>
          <w:rFonts w:hint="eastAsia"/>
        </w:rPr>
        <w:t xml:space="preserve"> </w:t>
      </w:r>
      <w:bookmarkEnd w:id="0"/>
    </w:p>
    <w:p w:rsidR="00A6601F" w:rsidRDefault="00A6601F" w:rsidP="00A6601F"/>
    <w:p w:rsidR="00A6601F" w:rsidRDefault="00A6601F" w:rsidP="00A6601F"/>
    <w:p w:rsidR="00A6601F" w:rsidRDefault="00A6601F" w:rsidP="00A6601F">
      <w:pPr>
        <w:rPr>
          <w:rFonts w:hint="eastAsia"/>
        </w:rPr>
      </w:pPr>
      <w:r>
        <w:rPr>
          <w:rFonts w:hint="eastAsia"/>
        </w:rPr>
        <w:t>本中心預計招募</w:t>
      </w:r>
      <w:r>
        <w:rPr>
          <w:rFonts w:hint="eastAsia"/>
        </w:rPr>
        <w:t>4</w:t>
      </w:r>
      <w:r>
        <w:rPr>
          <w:rFonts w:hint="eastAsia"/>
        </w:rPr>
        <w:t>名社工兼職助理</w:t>
      </w:r>
      <w:r>
        <w:rPr>
          <w:rFonts w:hint="eastAsia"/>
        </w:rPr>
        <w:t>,</w:t>
      </w:r>
      <w:r>
        <w:rPr>
          <w:rFonts w:hint="eastAsia"/>
        </w:rPr>
        <w:t>竭誠歡迎貴校社工相關科系大學部</w:t>
      </w:r>
      <w:r>
        <w:rPr>
          <w:rFonts w:hint="eastAsia"/>
        </w:rPr>
        <w:t>4</w:t>
      </w:r>
      <w:r>
        <w:rPr>
          <w:rFonts w:hint="eastAsia"/>
        </w:rPr>
        <w:t>年級以上或研究所學生報名</w:t>
      </w:r>
      <w:r>
        <w:rPr>
          <w:rFonts w:hint="eastAsia"/>
        </w:rPr>
        <w:t>,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報名截止時間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proofErr w:type="gramStart"/>
      <w:r>
        <w:rPr>
          <w:rFonts w:hint="eastAsia"/>
        </w:rPr>
        <w:t>止</w:t>
      </w:r>
      <w:proofErr w:type="gramEnd"/>
    </w:p>
    <w:p w:rsidR="00A6601F" w:rsidRDefault="00A6601F" w:rsidP="00A6601F">
      <w:r>
        <w:rPr>
          <w:rFonts w:hint="eastAsia"/>
        </w:rPr>
        <w:t>相關訊息可上本</w:t>
      </w:r>
      <w:proofErr w:type="gramStart"/>
      <w:r>
        <w:rPr>
          <w:rFonts w:hint="eastAsia"/>
        </w:rPr>
        <w:t>中心官網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桃園市政府</w:t>
      </w:r>
      <w:r>
        <w:rPr>
          <w:rFonts w:hint="eastAsia"/>
        </w:rPr>
        <w:t xml:space="preserve"> </w:t>
      </w:r>
      <w:r>
        <w:rPr>
          <w:rFonts w:hint="eastAsia"/>
        </w:rPr>
        <w:t>家庭暴力暨性侵害防治中心</w:t>
      </w:r>
      <w:r>
        <w:rPr>
          <w:rFonts w:hint="eastAsia"/>
        </w:rPr>
        <w:t>-</w:t>
      </w:r>
      <w:r>
        <w:rPr>
          <w:rFonts w:hint="eastAsia"/>
        </w:rPr>
        <w:t>最新消息</w:t>
      </w:r>
      <w:r>
        <w:rPr>
          <w:rFonts w:hint="eastAsia"/>
        </w:rPr>
        <w:t xml:space="preserve"> (tycg.gov.tw)</w:t>
      </w:r>
    </w:p>
    <w:p w:rsidR="00A6601F" w:rsidRDefault="00A6601F" w:rsidP="00A6601F"/>
    <w:p w:rsidR="00A6601F" w:rsidRDefault="00A6601F" w:rsidP="00A6601F">
      <w:pPr>
        <w:rPr>
          <w:rFonts w:hint="eastAsia"/>
        </w:rPr>
      </w:pPr>
      <w:r>
        <w:rPr>
          <w:rFonts w:hint="eastAsia"/>
        </w:rPr>
        <w:t>簡章</w:t>
      </w:r>
      <w:r>
        <w:rPr>
          <w:rFonts w:hint="eastAsia"/>
        </w:rPr>
        <w:t>--</w:t>
      </w:r>
      <w:r>
        <w:rPr>
          <w:rFonts w:hint="eastAsia"/>
        </w:rPr>
        <w:t>桃園市政府家庭暴力暨性侵害防治中心</w:t>
      </w:r>
      <w:r>
        <w:rPr>
          <w:rFonts w:hint="eastAsia"/>
        </w:rPr>
        <w:t xml:space="preserve"> 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「強化社會安全網第二期計畫</w:t>
      </w:r>
      <w:r>
        <w:rPr>
          <w:rFonts w:hint="eastAsia"/>
        </w:rPr>
        <w:t xml:space="preserve"> </w:t>
      </w:r>
      <w:r>
        <w:rPr>
          <w:rFonts w:hint="eastAsia"/>
        </w:rPr>
        <w:t>」兼職助理報名簡章</w:t>
      </w:r>
      <w:r>
        <w:rPr>
          <w:rFonts w:hint="eastAsia"/>
        </w:rPr>
        <w:t xml:space="preserve"> 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壹、依據：衛生福利部強化社會安全網第二期計畫辦理。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貳、目的：為提升強化社會安全網第二期計畫人員進用與專業傳承，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加強社會工作系所學生對社會安全計畫之認識，提供社工系所大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學部</w:t>
      </w:r>
      <w:r>
        <w:rPr>
          <w:rFonts w:hint="eastAsia"/>
        </w:rPr>
        <w:t xml:space="preserve"> 4 </w:t>
      </w:r>
      <w:r>
        <w:rPr>
          <w:rFonts w:hint="eastAsia"/>
        </w:rPr>
        <w:t>年級以上或研究所在學學生兼職工讀機會，增進其職場見</w:t>
      </w:r>
    </w:p>
    <w:p w:rsidR="00A6601F" w:rsidRDefault="00A6601F" w:rsidP="00A6601F">
      <w:pPr>
        <w:rPr>
          <w:rFonts w:hint="eastAsia"/>
        </w:rPr>
      </w:pPr>
      <w:proofErr w:type="gramStart"/>
      <w:r>
        <w:rPr>
          <w:rFonts w:hint="eastAsia"/>
        </w:rPr>
        <w:t>習與實務</w:t>
      </w:r>
      <w:proofErr w:type="gramEnd"/>
      <w:r>
        <w:rPr>
          <w:rFonts w:hint="eastAsia"/>
        </w:rPr>
        <w:t>體驗，並作為培育人才之基礎。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參、工作地點：桃園市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肆、工作內容：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在社工、社工督導之指導、監督下協助辦理各項社會工作相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關事項。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協助個案接送。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三、協助辦理本中心服務計畫。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四、支援本中心辦理相關會議、教育訓練及宣導活動。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五、協助聯繫、統計報表報送、物品請購、經費核銷、成果報告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編撰等行政庶務性工作。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六、其他臨時交辦事項。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伍、薪資待遇及福利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一、助理時薪為新臺幣</w:t>
      </w:r>
      <w:r>
        <w:rPr>
          <w:rFonts w:hint="eastAsia"/>
        </w:rPr>
        <w:t xml:space="preserve"> 200 </w:t>
      </w:r>
      <w:r>
        <w:rPr>
          <w:rFonts w:hint="eastAsia"/>
        </w:rPr>
        <w:t>元。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二、助理工時安排每次上班至少</w:t>
      </w:r>
      <w:r>
        <w:rPr>
          <w:rFonts w:hint="eastAsia"/>
        </w:rPr>
        <w:t xml:space="preserve"> 4 </w:t>
      </w:r>
      <w:r>
        <w:rPr>
          <w:rFonts w:hint="eastAsia"/>
        </w:rPr>
        <w:t>小時，每月至少</w:t>
      </w:r>
      <w:r>
        <w:rPr>
          <w:rFonts w:hint="eastAsia"/>
        </w:rPr>
        <w:t xml:space="preserve"> 80 </w:t>
      </w:r>
      <w:r>
        <w:rPr>
          <w:rFonts w:hint="eastAsia"/>
        </w:rPr>
        <w:t>小時，不得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超過</w:t>
      </w:r>
      <w:r>
        <w:rPr>
          <w:rFonts w:hint="eastAsia"/>
        </w:rPr>
        <w:t xml:space="preserve"> 150 </w:t>
      </w:r>
      <w:r>
        <w:rPr>
          <w:rFonts w:hint="eastAsia"/>
        </w:rPr>
        <w:t>小時。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三、休假、</w:t>
      </w:r>
      <w:proofErr w:type="gramStart"/>
      <w:r>
        <w:rPr>
          <w:rFonts w:hint="eastAsia"/>
        </w:rPr>
        <w:t>勞</w:t>
      </w:r>
      <w:proofErr w:type="gramEnd"/>
      <w:r>
        <w:rPr>
          <w:rFonts w:hint="eastAsia"/>
        </w:rPr>
        <w:t>健保等規定，依照「勞動基準法」規定及「僱用部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分時間工作勞工應行注意事項」辦理。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陸、報名資格：限國內大專院校社會工作相關科系大學部</w:t>
      </w:r>
      <w:r>
        <w:rPr>
          <w:rFonts w:hint="eastAsia"/>
        </w:rPr>
        <w:t xml:space="preserve"> 4 </w:t>
      </w:r>
      <w:r>
        <w:rPr>
          <w:rFonts w:hint="eastAsia"/>
        </w:rPr>
        <w:t>年級以上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或研究所在學學生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以衛生福利部公告之媒合配置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畫表內系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所為限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A6601F" w:rsidRDefault="00A6601F" w:rsidP="00A6601F">
      <w:pPr>
        <w:rPr>
          <w:rFonts w:hint="eastAsia"/>
        </w:rPr>
      </w:pP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、報名方式：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一、請填寫簡歷表</w:t>
      </w:r>
      <w:r>
        <w:rPr>
          <w:rFonts w:hint="eastAsia"/>
        </w:rPr>
        <w:t>(</w:t>
      </w:r>
      <w:r>
        <w:rPr>
          <w:rFonts w:hint="eastAsia"/>
        </w:rPr>
        <w:t>如附表</w:t>
      </w:r>
      <w:r>
        <w:rPr>
          <w:rFonts w:hint="eastAsia"/>
        </w:rP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併</w:t>
      </w:r>
      <w:proofErr w:type="gramEnd"/>
      <w:r>
        <w:rPr>
          <w:rFonts w:hint="eastAsia"/>
        </w:rPr>
        <w:t>提供在學證明或學生證影本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擇</w:t>
      </w:r>
    </w:p>
    <w:p w:rsidR="00A6601F" w:rsidRDefault="00A6601F" w:rsidP="00A6601F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提供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、歷年成績單影本</w:t>
      </w:r>
      <w:r>
        <w:rPr>
          <w:rFonts w:hint="eastAsia"/>
        </w:rPr>
        <w:t>(</w:t>
      </w:r>
      <w:r>
        <w:rPr>
          <w:rFonts w:hint="eastAsia"/>
        </w:rPr>
        <w:t>必備</w:t>
      </w:r>
      <w:r>
        <w:rPr>
          <w:rFonts w:hint="eastAsia"/>
        </w:rPr>
        <w:t>)</w:t>
      </w:r>
      <w:r>
        <w:rPr>
          <w:rFonts w:hint="eastAsia"/>
        </w:rPr>
        <w:t>、身分證影本</w:t>
      </w:r>
      <w:r>
        <w:rPr>
          <w:rFonts w:hint="eastAsia"/>
        </w:rPr>
        <w:t>(</w:t>
      </w:r>
      <w:r>
        <w:rPr>
          <w:rFonts w:hint="eastAsia"/>
        </w:rPr>
        <w:t>必備</w:t>
      </w:r>
      <w:r>
        <w:rPr>
          <w:rFonts w:hint="eastAsia"/>
        </w:rPr>
        <w:t>)</w:t>
      </w:r>
      <w:r>
        <w:rPr>
          <w:rFonts w:hint="eastAsia"/>
        </w:rPr>
        <w:t>等，另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lastRenderedPageBreak/>
        <w:t>有就讀學校推薦函尤佳，請逐一檢核裝訂。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二、請於本</w:t>
      </w:r>
      <w:proofErr w:type="gramStart"/>
      <w:r>
        <w:rPr>
          <w:rFonts w:hint="eastAsia"/>
        </w:rPr>
        <w:t>中心官網公告</w:t>
      </w:r>
      <w:proofErr w:type="gramEnd"/>
      <w:r>
        <w:rPr>
          <w:rFonts w:hint="eastAsia"/>
        </w:rPr>
        <w:t>日期前郵寄或親自送達「</w:t>
      </w:r>
      <w:r>
        <w:rPr>
          <w:rFonts w:hint="eastAsia"/>
        </w:rPr>
        <w:t xml:space="preserve">330206 </w:t>
      </w:r>
      <w:r>
        <w:rPr>
          <w:rFonts w:hint="eastAsia"/>
        </w:rPr>
        <w:t>桃園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市桃園區縣府路</w:t>
      </w:r>
      <w:r>
        <w:rPr>
          <w:rFonts w:hint="eastAsia"/>
        </w:rPr>
        <w:t xml:space="preserve"> 51 </w:t>
      </w:r>
      <w:r>
        <w:rPr>
          <w:rFonts w:hint="eastAsia"/>
        </w:rPr>
        <w:t>號</w:t>
      </w:r>
      <w:r>
        <w:rPr>
          <w:rFonts w:hint="eastAsia"/>
        </w:rPr>
        <w:t xml:space="preserve"> 6 </w:t>
      </w:r>
      <w:r>
        <w:rPr>
          <w:rFonts w:hint="eastAsia"/>
        </w:rPr>
        <w:t>樓</w:t>
      </w:r>
      <w:r>
        <w:rPr>
          <w:rFonts w:hint="eastAsia"/>
        </w:rPr>
        <w:t xml:space="preserve"> </w:t>
      </w:r>
      <w:r>
        <w:rPr>
          <w:rFonts w:hint="eastAsia"/>
        </w:rPr>
        <w:t>桃園市政府家庭暴力暨性侵害防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治中心</w:t>
      </w:r>
      <w:r>
        <w:rPr>
          <w:rFonts w:hint="eastAsia"/>
        </w:rPr>
        <w:t xml:space="preserve"> </w:t>
      </w:r>
      <w:r>
        <w:rPr>
          <w:rFonts w:hint="eastAsia"/>
        </w:rPr>
        <w:t>綜合規劃組」，並於信封上註明「應徵兼職助理」及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聯絡電話、手機。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捌、遴選方式：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一、經書面審查確認符合資格，將擇優通知面試時間及地點。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二、待獲通知錄取後，請於報到時備妥自然人憑證及郵局帳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戶。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玖、洽詢電話：綜合規劃組</w:t>
      </w:r>
      <w:r>
        <w:rPr>
          <w:rFonts w:hint="eastAsia"/>
        </w:rPr>
        <w:t xml:space="preserve"> 03-3322111 </w:t>
      </w:r>
      <w:r>
        <w:rPr>
          <w:rFonts w:hint="eastAsia"/>
        </w:rPr>
        <w:t>轉</w:t>
      </w:r>
      <w:r>
        <w:rPr>
          <w:rFonts w:hint="eastAsia"/>
        </w:rPr>
        <w:t xml:space="preserve"> 268 </w:t>
      </w:r>
      <w:r>
        <w:rPr>
          <w:rFonts w:hint="eastAsia"/>
        </w:rPr>
        <w:t>助理員陳春燕</w:t>
      </w:r>
    </w:p>
    <w:p w:rsidR="00A6601F" w:rsidRDefault="00A6601F" w:rsidP="00A6601F">
      <w:r>
        <w:t>_______________________________________________________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桃園市政府家庭暴力暨性侵害防治中心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助理員</w:t>
      </w:r>
      <w:r>
        <w:rPr>
          <w:rFonts w:hint="eastAsia"/>
        </w:rPr>
        <w:t xml:space="preserve"> </w:t>
      </w:r>
      <w:r>
        <w:rPr>
          <w:rFonts w:hint="eastAsia"/>
        </w:rPr>
        <w:t>陳春燕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電話：</w:t>
      </w:r>
      <w:r>
        <w:rPr>
          <w:rFonts w:hint="eastAsia"/>
        </w:rPr>
        <w:t>(03)332-2111</w:t>
      </w:r>
      <w:r>
        <w:rPr>
          <w:rFonts w:hint="eastAsia"/>
        </w:rPr>
        <w:t>分機</w:t>
      </w:r>
      <w:r>
        <w:rPr>
          <w:rFonts w:hint="eastAsia"/>
        </w:rPr>
        <w:t>268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傳真：</w:t>
      </w:r>
      <w:r>
        <w:rPr>
          <w:rFonts w:hint="eastAsia"/>
        </w:rPr>
        <w:t>(03)339-6110</w:t>
      </w:r>
    </w:p>
    <w:p w:rsidR="00A6601F" w:rsidRDefault="00A6601F" w:rsidP="00A6601F">
      <w:pPr>
        <w:rPr>
          <w:rFonts w:hint="eastAsia"/>
        </w:rPr>
      </w:pPr>
      <w:r>
        <w:rPr>
          <w:rFonts w:hint="eastAsia"/>
        </w:rPr>
        <w:t>地址：</w:t>
      </w:r>
      <w:r>
        <w:rPr>
          <w:rFonts w:hint="eastAsia"/>
        </w:rPr>
        <w:t xml:space="preserve">330206 </w:t>
      </w:r>
      <w:r>
        <w:rPr>
          <w:rFonts w:hint="eastAsia"/>
        </w:rPr>
        <w:t>桃園市桃園區縣府路</w:t>
      </w:r>
      <w:r>
        <w:rPr>
          <w:rFonts w:hint="eastAsia"/>
        </w:rPr>
        <w:t>51</w:t>
      </w:r>
      <w:r>
        <w:rPr>
          <w:rFonts w:hint="eastAsia"/>
        </w:rPr>
        <w:t>號</w:t>
      </w:r>
      <w:r>
        <w:rPr>
          <w:rFonts w:hint="eastAsia"/>
        </w:rPr>
        <w:t>6</w:t>
      </w:r>
      <w:r>
        <w:rPr>
          <w:rFonts w:hint="eastAsia"/>
        </w:rPr>
        <w:t>樓</w:t>
      </w:r>
    </w:p>
    <w:p w:rsidR="006C3FA5" w:rsidRDefault="00A6601F" w:rsidP="00A6601F">
      <w:r>
        <w:rPr>
          <w:rFonts w:hint="eastAsia"/>
        </w:rPr>
        <w:t>電子信箱：</w:t>
      </w:r>
      <w:r>
        <w:rPr>
          <w:rFonts w:hint="eastAsia"/>
        </w:rPr>
        <w:t>10028915@mail.tycg.gov.tw</w:t>
      </w:r>
    </w:p>
    <w:sectPr w:rsidR="006C3F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1F"/>
    <w:rsid w:val="006C3FA5"/>
    <w:rsid w:val="00A6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7D00"/>
  <w15:chartTrackingRefBased/>
  <w15:docId w15:val="{A592116F-D89A-479D-957C-05F36D86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2023-03-30T06:05:00Z</dcterms:created>
  <dcterms:modified xsi:type="dcterms:W3CDTF">2023-03-30T06:07:00Z</dcterms:modified>
</cp:coreProperties>
</file>